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4" w:type="dxa"/>
        <w:jc w:val="center"/>
        <w:tblInd w:w="-5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84"/>
        <w:gridCol w:w="12348"/>
      </w:tblGrid>
      <w:tr w:rsidR="001C2EC9" w:rsidRPr="006650F0" w:rsidTr="00FE7E48">
        <w:trPr>
          <w:trHeight w:val="340"/>
          <w:jc w:val="center"/>
        </w:trPr>
        <w:tc>
          <w:tcPr>
            <w:tcW w:w="2032" w:type="dxa"/>
            <w:vAlign w:val="center"/>
          </w:tcPr>
          <w:p w:rsidR="00090D70" w:rsidRPr="006650F0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4" w:type="dxa"/>
            <w:vAlign w:val="center"/>
          </w:tcPr>
          <w:p w:rsidR="00090D70" w:rsidRPr="006650F0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2348" w:type="dxa"/>
            <w:vAlign w:val="center"/>
          </w:tcPr>
          <w:p w:rsidR="00090D70" w:rsidRPr="006650F0" w:rsidRDefault="00090D70" w:rsidP="001167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6650F0" w:rsidTr="00FE7E48">
        <w:trPr>
          <w:trHeight w:val="340"/>
          <w:jc w:val="center"/>
        </w:trPr>
        <w:tc>
          <w:tcPr>
            <w:tcW w:w="2032" w:type="dxa"/>
            <w:vAlign w:val="center"/>
          </w:tcPr>
          <w:p w:rsidR="00090D70" w:rsidRPr="006650F0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4" w:type="dxa"/>
            <w:vAlign w:val="center"/>
          </w:tcPr>
          <w:p w:rsidR="00090D70" w:rsidRPr="006650F0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2348" w:type="dxa"/>
            <w:vAlign w:val="center"/>
          </w:tcPr>
          <w:p w:rsidR="00090D70" w:rsidRPr="006650F0" w:rsidRDefault="00090D70" w:rsidP="001167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6650F0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32" w:type="dxa"/>
        <w:jc w:val="center"/>
        <w:tblBorders>
          <w:bottom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10"/>
        <w:gridCol w:w="4633"/>
        <w:gridCol w:w="2977"/>
        <w:gridCol w:w="1559"/>
        <w:gridCol w:w="1341"/>
        <w:gridCol w:w="927"/>
        <w:gridCol w:w="2985"/>
      </w:tblGrid>
      <w:tr w:rsidR="006650F0" w:rsidRPr="006650F0" w:rsidTr="00FE7D98">
        <w:trPr>
          <w:jc w:val="center"/>
        </w:trPr>
        <w:tc>
          <w:tcPr>
            <w:tcW w:w="14932" w:type="dxa"/>
            <w:gridSpan w:val="7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6650F0" w:rsidRPr="006650F0" w:rsidRDefault="00E80C2A" w:rsidP="00AE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DENETİM </w:t>
            </w:r>
            <w:r w:rsidR="001D0F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E0305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  <w:r w:rsidR="001D0F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LİSTESİ</w:t>
            </w:r>
          </w:p>
        </w:tc>
      </w:tr>
      <w:tr w:rsidR="00473D92" w:rsidRPr="006650F0" w:rsidTr="00654A9E">
        <w:trPr>
          <w:jc w:val="center"/>
        </w:trPr>
        <w:tc>
          <w:tcPr>
            <w:tcW w:w="5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33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Uygunluk Kriteri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İlgili Standart / Mevzuat Hükmü</w:t>
            </w:r>
          </w:p>
        </w:tc>
        <w:tc>
          <w:tcPr>
            <w:tcW w:w="1559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Çalışma Kâğıdı Referans Numarası</w:t>
            </w:r>
          </w:p>
        </w:tc>
        <w:tc>
          <w:tcPr>
            <w:tcW w:w="2268" w:type="dxa"/>
            <w:gridSpan w:val="2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="000D0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Paraf</w:t>
            </w:r>
          </w:p>
        </w:tc>
        <w:tc>
          <w:tcPr>
            <w:tcW w:w="2985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871BE5" w:rsidRPr="006650F0" w:rsidTr="00D7602F">
        <w:trPr>
          <w:trHeight w:val="1314"/>
          <w:jc w:val="center"/>
        </w:trPr>
        <w:tc>
          <w:tcPr>
            <w:tcW w:w="5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871BE5" w:rsidRPr="006650F0" w:rsidRDefault="00871BE5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548DD4" w:themeColor="text2" w:themeTint="99"/>
            </w:tcBorders>
            <w:vAlign w:val="center"/>
          </w:tcPr>
          <w:p w:rsidR="00871BE5" w:rsidRPr="00C12E51" w:rsidRDefault="00871BE5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 tarihi sona eren bulgulara ilişkin gerçekleşme bilgileri ve belgeler denetlenen birimden yazılı olarak talep edilmiştir.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</w:tcBorders>
            <w:vAlign w:val="center"/>
          </w:tcPr>
          <w:p w:rsidR="00871BE5" w:rsidRDefault="00871BE5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2500.G1 /</w:t>
            </w:r>
          </w:p>
          <w:p w:rsidR="00871BE5" w:rsidRDefault="00871BE5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2500.A1-1 /</w:t>
            </w:r>
          </w:p>
          <w:p w:rsidR="00871BE5" w:rsidRPr="006650F0" w:rsidRDefault="00871BE5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71BE5" w:rsidRPr="006650F0" w:rsidRDefault="00871BE5" w:rsidP="00D76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5" w:rsidRPr="006650F0" w:rsidTr="00D7602F">
        <w:trPr>
          <w:trHeight w:val="2016"/>
          <w:jc w:val="center"/>
        </w:trPr>
        <w:tc>
          <w:tcPr>
            <w:tcW w:w="5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871BE5" w:rsidRPr="006650F0" w:rsidRDefault="00871BE5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548DD4" w:themeColor="text2" w:themeTint="99"/>
            </w:tcBorders>
            <w:vAlign w:val="center"/>
          </w:tcPr>
          <w:p w:rsidR="00871BE5" w:rsidRDefault="00871BE5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Denetlenen birim tarafından gönderilen bilgi ve belgeler incelenerek ve ihtiyaç duyulması halinde test yapılarak, eylem planında belirtilen hususların yerine getirildiği kanaatine varılan bulgular “TAMAMLANMIŞ” olarak kapatılmıştır.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</w:tcBorders>
            <w:vAlign w:val="center"/>
          </w:tcPr>
          <w:p w:rsidR="00871BE5" w:rsidRDefault="00871BE5" w:rsidP="002E659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2500.G1 /</w:t>
            </w:r>
          </w:p>
          <w:p w:rsidR="00871BE5" w:rsidRDefault="00871BE5" w:rsidP="002E659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2500.A1-1 /</w:t>
            </w:r>
          </w:p>
          <w:p w:rsidR="00871BE5" w:rsidRPr="006650F0" w:rsidRDefault="00871BE5" w:rsidP="002E659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71BE5" w:rsidRPr="006650F0" w:rsidRDefault="00871BE5" w:rsidP="00D76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5" w:rsidRPr="006650F0" w:rsidTr="00D7602F">
        <w:trPr>
          <w:trHeight w:val="1690"/>
          <w:jc w:val="center"/>
        </w:trPr>
        <w:tc>
          <w:tcPr>
            <w:tcW w:w="5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871BE5" w:rsidRPr="006650F0" w:rsidRDefault="00871BE5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548DD4" w:themeColor="text2" w:themeTint="99"/>
            </w:tcBorders>
            <w:vAlign w:val="center"/>
          </w:tcPr>
          <w:p w:rsidR="00871BE5" w:rsidRDefault="00871BE5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Eylemlerin tamamlanmaması üzerine denetlenen birimce yapılan süre uzatımı talebine istinaden, izleme faaliyeti bir sonraki döneme aktarılmıştır.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</w:tcBorders>
            <w:vAlign w:val="center"/>
          </w:tcPr>
          <w:p w:rsidR="00871BE5" w:rsidRDefault="00871BE5" w:rsidP="002E659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2500.G1 /</w:t>
            </w:r>
          </w:p>
          <w:p w:rsidR="00871BE5" w:rsidRDefault="00871BE5" w:rsidP="002E659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2500.A1-1 /</w:t>
            </w:r>
          </w:p>
          <w:p w:rsidR="00871BE5" w:rsidRPr="006650F0" w:rsidRDefault="00871BE5" w:rsidP="002E659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71BE5" w:rsidRPr="006650F0" w:rsidRDefault="00871BE5" w:rsidP="00D76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5" w:rsidRPr="006650F0" w:rsidTr="00D7602F">
        <w:trPr>
          <w:trHeight w:val="1380"/>
          <w:jc w:val="center"/>
        </w:trPr>
        <w:tc>
          <w:tcPr>
            <w:tcW w:w="5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871BE5" w:rsidRPr="006650F0" w:rsidRDefault="00871BE5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33" w:type="dxa"/>
            <w:tcBorders>
              <w:top w:val="single" w:sz="4" w:space="0" w:color="548DD4" w:themeColor="text2" w:themeTint="99"/>
            </w:tcBorders>
            <w:vAlign w:val="center"/>
          </w:tcPr>
          <w:p w:rsidR="00871BE5" w:rsidRDefault="00871BE5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izleme periyodunda izlenen bulgulardan herhangi bir ilerleme kaydetmemiş olanlar, riskin üstlenildiği kabul edilerek “RİSK ÜSTLENİLDİ” olarak kapatılmıştır.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</w:tcBorders>
            <w:vAlign w:val="center"/>
          </w:tcPr>
          <w:p w:rsidR="00871BE5" w:rsidRDefault="00871BE5" w:rsidP="00871BE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2500.G1 /</w:t>
            </w:r>
          </w:p>
          <w:p w:rsidR="00871BE5" w:rsidRDefault="00871BE5" w:rsidP="00871BE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2500.A1-1 /</w:t>
            </w:r>
          </w:p>
          <w:p w:rsidR="00871BE5" w:rsidRPr="006650F0" w:rsidRDefault="00871BE5" w:rsidP="00871BE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7</w:t>
            </w:r>
          </w:p>
        </w:tc>
        <w:tc>
          <w:tcPr>
            <w:tcW w:w="1559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71BE5" w:rsidRPr="006650F0" w:rsidRDefault="00871BE5" w:rsidP="00D76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5" w:rsidRPr="006650F0" w:rsidTr="00D7602F">
        <w:trPr>
          <w:trHeight w:val="1314"/>
          <w:jc w:val="center"/>
        </w:trPr>
        <w:tc>
          <w:tcPr>
            <w:tcW w:w="5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871BE5" w:rsidRDefault="00871BE5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4" w:space="0" w:color="548DD4" w:themeColor="text2" w:themeTint="99"/>
            </w:tcBorders>
            <w:vAlign w:val="center"/>
          </w:tcPr>
          <w:p w:rsidR="00871BE5" w:rsidRDefault="00871BE5" w:rsidP="00EC06B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İzleme ile görevlendirilen iç denetçi, eylem planı gerçekleşmelerine ilişkin elde edilen sonuçlar ile varsa izleme maksadıyla </w:t>
            </w:r>
            <w:r w:rsidR="00EC06BB">
              <w:rPr>
                <w:rFonts w:ascii="Times New Roman" w:hAnsi="Times New Roman" w:cs="Times New Roman"/>
                <w:sz w:val="24"/>
                <w:szCs w:val="24"/>
              </w:rPr>
              <w:t xml:space="preserve">yapılan testlere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ilişkin çalışma kâğıtlarını, bir yazı ekinde İç Denetim Birimine sunmuştur.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</w:tcBorders>
            <w:vAlign w:val="center"/>
          </w:tcPr>
          <w:p w:rsidR="00871BE5" w:rsidRDefault="00871BE5" w:rsidP="00871BE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2500.G1 /</w:t>
            </w:r>
          </w:p>
          <w:p w:rsidR="00871BE5" w:rsidRDefault="00871BE5" w:rsidP="00871BE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2500.A1-1 /</w:t>
            </w:r>
          </w:p>
          <w:p w:rsidR="00871BE5" w:rsidRPr="006650F0" w:rsidRDefault="00871BE5" w:rsidP="00871BE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7</w:t>
            </w:r>
          </w:p>
        </w:tc>
        <w:tc>
          <w:tcPr>
            <w:tcW w:w="1559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71BE5" w:rsidRPr="006650F0" w:rsidRDefault="00871BE5" w:rsidP="00D76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E5" w:rsidRPr="006650F0" w:rsidTr="00D7602F">
        <w:trPr>
          <w:trHeight w:val="1503"/>
          <w:jc w:val="center"/>
        </w:trPr>
        <w:tc>
          <w:tcPr>
            <w:tcW w:w="5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871BE5" w:rsidRDefault="00871BE5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548DD4" w:themeColor="text2" w:themeTint="99"/>
            </w:tcBorders>
            <w:vAlign w:val="center"/>
          </w:tcPr>
          <w:p w:rsidR="00871BE5" w:rsidRDefault="00871BE5" w:rsidP="007E2A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Denetimin </w:t>
            </w:r>
            <w:r w:rsidR="007E2A56">
              <w:rPr>
                <w:rFonts w:ascii="Times New Roman" w:hAnsi="Times New Roman" w:cs="Times New Roman"/>
                <w:sz w:val="24"/>
                <w:szCs w:val="24"/>
              </w:rPr>
              <w:t>izlem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safhasında oluşturulan tüm çalışma kâğıtları, bir referans numarası ihtiva etmektedir.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</w:tcBorders>
            <w:vAlign w:val="center"/>
          </w:tcPr>
          <w:p w:rsidR="00871BE5" w:rsidRDefault="00871BE5" w:rsidP="00871BE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2330-1 /</w:t>
            </w:r>
          </w:p>
          <w:p w:rsidR="00871BE5" w:rsidRDefault="00871BE5" w:rsidP="00871BE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EK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871BE5" w:rsidRPr="006650F0" w:rsidRDefault="00871BE5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71BE5" w:rsidRPr="006650F0" w:rsidRDefault="00871BE5" w:rsidP="00D76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4AA" w:rsidRDefault="002334AA" w:rsidP="001D2358">
      <w:pPr>
        <w:spacing w:after="0" w:line="259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1D2358" w:rsidRDefault="000E0E26" w:rsidP="001D235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E0E26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**</w:t>
      </w:r>
      <w:r w:rsidR="001D2358">
        <w:rPr>
          <w:rFonts w:ascii="Times New Roman" w:eastAsia="Calibri" w:hAnsi="Times New Roman" w:cs="Times New Roman"/>
          <w:sz w:val="24"/>
          <w:szCs w:val="24"/>
        </w:rPr>
        <w:t>*KİDS: Kamu İç Denetim Standartları</w:t>
      </w:r>
    </w:p>
    <w:p w:rsidR="000E0E26" w:rsidRDefault="000E0E26" w:rsidP="000E0E2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E0E26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</w:t>
      </w:r>
      <w:r w:rsidR="001D2358">
        <w:rPr>
          <w:rFonts w:ascii="Times New Roman" w:eastAsia="Calibri" w:hAnsi="Times New Roman" w:cs="Times New Roman"/>
          <w:sz w:val="24"/>
          <w:szCs w:val="24"/>
        </w:rPr>
        <w:t>**KİDR: Kamu İç Denetim Rehberi</w:t>
      </w:r>
    </w:p>
    <w:p w:rsidR="00473D92" w:rsidRDefault="001B45A6" w:rsidP="002334A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***UMUÇ-UÖ: Uluslararası Mesleki Uygulama Çerçevesi – Uygulama Önerisi</w:t>
      </w:r>
    </w:p>
    <w:p w:rsidR="00473D92" w:rsidRPr="006650F0" w:rsidRDefault="00473D92" w:rsidP="002334A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page" w:tblpX="6607" w:tblpY="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2110"/>
      </w:tblGrid>
      <w:tr w:rsidR="00A03A9D" w:rsidRPr="00287542" w:rsidTr="00997B16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A9D" w:rsidRPr="00287542" w:rsidRDefault="00A03A9D" w:rsidP="00A03A9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A9D" w:rsidRPr="00287542" w:rsidRDefault="00A03A9D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03A9D" w:rsidRPr="00287542" w:rsidRDefault="00997B16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</w:tr>
      <w:tr w:rsidR="00A03A9D" w:rsidRPr="00287542" w:rsidTr="00997B16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03A9D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A9D" w:rsidRPr="00287542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997B16" w:rsidRPr="00C12E51" w:rsidRDefault="00997B16" w:rsidP="0099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Adı Soyadı</w:t>
            </w:r>
          </w:p>
          <w:p w:rsidR="00A03A9D" w:rsidRPr="00287542" w:rsidRDefault="00997B16" w:rsidP="0099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</w:tr>
      <w:tr w:rsidR="00997B16" w:rsidRPr="00287542" w:rsidTr="00C03FC8">
        <w:trPr>
          <w:trHeight w:val="82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97B16" w:rsidRPr="00287542" w:rsidRDefault="00997B16" w:rsidP="0099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16" w:rsidRPr="00287542" w:rsidRDefault="00997B16" w:rsidP="0099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16" w:rsidRPr="00C12E51" w:rsidRDefault="00997B16" w:rsidP="0099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16" w:rsidRPr="00287542" w:rsidRDefault="00997B16" w:rsidP="0099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997B16" w:rsidRPr="00C12E51" w:rsidRDefault="00997B16" w:rsidP="0099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İmza</w:t>
            </w:r>
          </w:p>
        </w:tc>
      </w:tr>
    </w:tbl>
    <w:p w:rsidR="00A52217" w:rsidRPr="006650F0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6650F0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6650F0" w:rsidSect="002334AA">
      <w:headerReference w:type="default" r:id="rId9"/>
      <w:footerReference w:type="default" r:id="rId10"/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A4" w:rsidRDefault="00F566A4" w:rsidP="00090D70">
      <w:pPr>
        <w:spacing w:after="0" w:line="240" w:lineRule="auto"/>
      </w:pPr>
      <w:r>
        <w:separator/>
      </w:r>
    </w:p>
  </w:endnote>
  <w:endnote w:type="continuationSeparator" w:id="0">
    <w:p w:rsidR="00F566A4" w:rsidRDefault="00F566A4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95" w:rsidRPr="00DB61CA" w:rsidRDefault="00E71695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351F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351F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695" w:rsidRPr="00DB61CA" w:rsidRDefault="00E71695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A4" w:rsidRDefault="00F566A4" w:rsidP="00090D70">
      <w:pPr>
        <w:spacing w:after="0" w:line="240" w:lineRule="auto"/>
      </w:pPr>
      <w:r>
        <w:separator/>
      </w:r>
    </w:p>
  </w:footnote>
  <w:footnote w:type="continuationSeparator" w:id="0">
    <w:p w:rsidR="00F566A4" w:rsidRDefault="00F566A4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6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10668"/>
      <w:gridCol w:w="2407"/>
    </w:tblGrid>
    <w:tr w:rsidR="00E71695" w:rsidTr="00FE7E48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E71695" w:rsidRDefault="00E71695" w:rsidP="00FE7D9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D3D17E" wp14:editId="7418A1CB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68" w:type="dxa"/>
          <w:vMerge w:val="restart"/>
          <w:tcBorders>
            <w:right w:val="single" w:sz="4" w:space="0" w:color="auto"/>
          </w:tcBorders>
          <w:vAlign w:val="center"/>
        </w:tcPr>
        <w:p w:rsidR="00E71695" w:rsidRPr="00FE7E48" w:rsidRDefault="00E71695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7E48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:rsidR="00E71695" w:rsidRPr="00FE7E48" w:rsidRDefault="00E71695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7E48">
            <w:rPr>
              <w:rFonts w:ascii="Times New Roman" w:hAnsi="Times New Roman" w:cs="Times New Roman"/>
              <w:b/>
              <w:sz w:val="28"/>
              <w:szCs w:val="28"/>
            </w:rPr>
            <w:t>ÇANKIRI KARATEKİN ÜNİVERSİTESİ</w:t>
          </w:r>
        </w:p>
        <w:p w:rsidR="00E71695" w:rsidRPr="00A323FF" w:rsidRDefault="00E71695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E7E48">
            <w:rPr>
              <w:rFonts w:ascii="Times New Roman" w:hAnsi="Times New Roman" w:cs="Times New Roman"/>
              <w:b/>
              <w:sz w:val="28"/>
              <w:szCs w:val="28"/>
            </w:rPr>
            <w:t>İç Denetim Birimi</w:t>
          </w:r>
        </w:p>
      </w:tc>
      <w:tc>
        <w:tcPr>
          <w:tcW w:w="2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1695" w:rsidRPr="00A323FF" w:rsidRDefault="00E71695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E71695" w:rsidTr="00FE7E48">
      <w:trPr>
        <w:trHeight w:val="675"/>
        <w:jc w:val="center"/>
      </w:trPr>
      <w:tc>
        <w:tcPr>
          <w:tcW w:w="1551" w:type="dxa"/>
          <w:vMerge/>
          <w:vAlign w:val="center"/>
        </w:tcPr>
        <w:p w:rsidR="00E71695" w:rsidRDefault="00E71695" w:rsidP="00FE7D9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0668" w:type="dxa"/>
          <w:vMerge/>
          <w:tcBorders>
            <w:right w:val="single" w:sz="4" w:space="0" w:color="auto"/>
          </w:tcBorders>
          <w:vAlign w:val="center"/>
        </w:tcPr>
        <w:p w:rsidR="00E71695" w:rsidRDefault="00E71695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1695" w:rsidRPr="00A323FF" w:rsidRDefault="00DD5F5C" w:rsidP="002A7C8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E71695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2A7C89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</w:tr>
  </w:tbl>
  <w:p w:rsidR="00E71695" w:rsidRDefault="00E716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22A4"/>
    <w:rsid w:val="00015545"/>
    <w:rsid w:val="00021395"/>
    <w:rsid w:val="00025F91"/>
    <w:rsid w:val="00026C55"/>
    <w:rsid w:val="00090D70"/>
    <w:rsid w:val="000B18C0"/>
    <w:rsid w:val="000B79B3"/>
    <w:rsid w:val="000C3A4A"/>
    <w:rsid w:val="000C5BF4"/>
    <w:rsid w:val="000D04F9"/>
    <w:rsid w:val="000E0E26"/>
    <w:rsid w:val="000E21D7"/>
    <w:rsid w:val="000E22F7"/>
    <w:rsid w:val="00112260"/>
    <w:rsid w:val="00116741"/>
    <w:rsid w:val="00127FC7"/>
    <w:rsid w:val="00164E35"/>
    <w:rsid w:val="00174B81"/>
    <w:rsid w:val="00181A2E"/>
    <w:rsid w:val="001B45A6"/>
    <w:rsid w:val="001B53D8"/>
    <w:rsid w:val="001C265A"/>
    <w:rsid w:val="001C2EC9"/>
    <w:rsid w:val="001D0F4F"/>
    <w:rsid w:val="001D2358"/>
    <w:rsid w:val="001E1371"/>
    <w:rsid w:val="001E67B0"/>
    <w:rsid w:val="001F1EA7"/>
    <w:rsid w:val="002042F6"/>
    <w:rsid w:val="002224AA"/>
    <w:rsid w:val="002334AA"/>
    <w:rsid w:val="00240374"/>
    <w:rsid w:val="00264972"/>
    <w:rsid w:val="002873FC"/>
    <w:rsid w:val="0029308A"/>
    <w:rsid w:val="002A3AB0"/>
    <w:rsid w:val="002A7C89"/>
    <w:rsid w:val="002D47E6"/>
    <w:rsid w:val="002E235C"/>
    <w:rsid w:val="002E6599"/>
    <w:rsid w:val="00310DE6"/>
    <w:rsid w:val="0034672E"/>
    <w:rsid w:val="0035112D"/>
    <w:rsid w:val="00357675"/>
    <w:rsid w:val="00361090"/>
    <w:rsid w:val="00381419"/>
    <w:rsid w:val="00386B2B"/>
    <w:rsid w:val="003962E8"/>
    <w:rsid w:val="003B65B0"/>
    <w:rsid w:val="003B65C0"/>
    <w:rsid w:val="003B756F"/>
    <w:rsid w:val="003C7EAD"/>
    <w:rsid w:val="003E468E"/>
    <w:rsid w:val="003F2270"/>
    <w:rsid w:val="00402FCD"/>
    <w:rsid w:val="00406ABC"/>
    <w:rsid w:val="00422DB4"/>
    <w:rsid w:val="0046001B"/>
    <w:rsid w:val="004658F7"/>
    <w:rsid w:val="00473D92"/>
    <w:rsid w:val="00474066"/>
    <w:rsid w:val="004826E9"/>
    <w:rsid w:val="00496DF6"/>
    <w:rsid w:val="004C7275"/>
    <w:rsid w:val="004D382F"/>
    <w:rsid w:val="004D5C4B"/>
    <w:rsid w:val="00505129"/>
    <w:rsid w:val="00507F87"/>
    <w:rsid w:val="005134E3"/>
    <w:rsid w:val="005315FF"/>
    <w:rsid w:val="00535FA7"/>
    <w:rsid w:val="00543B6F"/>
    <w:rsid w:val="0056411A"/>
    <w:rsid w:val="00572B85"/>
    <w:rsid w:val="0059487D"/>
    <w:rsid w:val="00597FB2"/>
    <w:rsid w:val="005A29F9"/>
    <w:rsid w:val="005A512A"/>
    <w:rsid w:val="005B4167"/>
    <w:rsid w:val="005C0D46"/>
    <w:rsid w:val="005D22B9"/>
    <w:rsid w:val="005E65C9"/>
    <w:rsid w:val="006335F9"/>
    <w:rsid w:val="00643A59"/>
    <w:rsid w:val="00645105"/>
    <w:rsid w:val="00650500"/>
    <w:rsid w:val="00654A9E"/>
    <w:rsid w:val="006650F0"/>
    <w:rsid w:val="006E39B8"/>
    <w:rsid w:val="00733B1D"/>
    <w:rsid w:val="0074765F"/>
    <w:rsid w:val="00756E85"/>
    <w:rsid w:val="007944FD"/>
    <w:rsid w:val="007A6BD0"/>
    <w:rsid w:val="007C1ED9"/>
    <w:rsid w:val="007D2E13"/>
    <w:rsid w:val="007E2A56"/>
    <w:rsid w:val="007E7BBB"/>
    <w:rsid w:val="007F5814"/>
    <w:rsid w:val="00805A48"/>
    <w:rsid w:val="00805C9D"/>
    <w:rsid w:val="00871BE5"/>
    <w:rsid w:val="008935A5"/>
    <w:rsid w:val="00894DA6"/>
    <w:rsid w:val="00895DAC"/>
    <w:rsid w:val="008E4B8E"/>
    <w:rsid w:val="008F22A7"/>
    <w:rsid w:val="008F5BB7"/>
    <w:rsid w:val="00922337"/>
    <w:rsid w:val="009351FF"/>
    <w:rsid w:val="00942E2D"/>
    <w:rsid w:val="009441AE"/>
    <w:rsid w:val="00947248"/>
    <w:rsid w:val="00997B16"/>
    <w:rsid w:val="009A0F67"/>
    <w:rsid w:val="009D281E"/>
    <w:rsid w:val="009E57C4"/>
    <w:rsid w:val="009F76E0"/>
    <w:rsid w:val="00A01392"/>
    <w:rsid w:val="00A03A9D"/>
    <w:rsid w:val="00A071F9"/>
    <w:rsid w:val="00A12F06"/>
    <w:rsid w:val="00A3450A"/>
    <w:rsid w:val="00A52217"/>
    <w:rsid w:val="00A812BB"/>
    <w:rsid w:val="00A84A60"/>
    <w:rsid w:val="00A8558E"/>
    <w:rsid w:val="00A90BEC"/>
    <w:rsid w:val="00A9424F"/>
    <w:rsid w:val="00A967E2"/>
    <w:rsid w:val="00AA3F50"/>
    <w:rsid w:val="00AA466A"/>
    <w:rsid w:val="00AA6436"/>
    <w:rsid w:val="00AC16BA"/>
    <w:rsid w:val="00AE0305"/>
    <w:rsid w:val="00AE3E7B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92EC0"/>
    <w:rsid w:val="00BA6652"/>
    <w:rsid w:val="00BB23F4"/>
    <w:rsid w:val="00BC20C0"/>
    <w:rsid w:val="00BC4CAF"/>
    <w:rsid w:val="00BC5AED"/>
    <w:rsid w:val="00BD1A60"/>
    <w:rsid w:val="00BE5F84"/>
    <w:rsid w:val="00BE5FE6"/>
    <w:rsid w:val="00C03FC8"/>
    <w:rsid w:val="00C10F40"/>
    <w:rsid w:val="00C12E51"/>
    <w:rsid w:val="00C313B5"/>
    <w:rsid w:val="00C42F73"/>
    <w:rsid w:val="00C661F9"/>
    <w:rsid w:val="00C83D15"/>
    <w:rsid w:val="00C9580B"/>
    <w:rsid w:val="00CA2F31"/>
    <w:rsid w:val="00CB644C"/>
    <w:rsid w:val="00CD0065"/>
    <w:rsid w:val="00CD6C6A"/>
    <w:rsid w:val="00CE0CB6"/>
    <w:rsid w:val="00D4137B"/>
    <w:rsid w:val="00D42FA7"/>
    <w:rsid w:val="00D7602F"/>
    <w:rsid w:val="00D82307"/>
    <w:rsid w:val="00D825CC"/>
    <w:rsid w:val="00D83C48"/>
    <w:rsid w:val="00DB61CA"/>
    <w:rsid w:val="00DD136F"/>
    <w:rsid w:val="00DD256B"/>
    <w:rsid w:val="00DD5F5C"/>
    <w:rsid w:val="00DF0093"/>
    <w:rsid w:val="00DF2B24"/>
    <w:rsid w:val="00DF42A7"/>
    <w:rsid w:val="00E0129B"/>
    <w:rsid w:val="00E15B81"/>
    <w:rsid w:val="00E15DE6"/>
    <w:rsid w:val="00E20ADD"/>
    <w:rsid w:val="00E338DB"/>
    <w:rsid w:val="00E3653A"/>
    <w:rsid w:val="00E506F1"/>
    <w:rsid w:val="00E71695"/>
    <w:rsid w:val="00E80C2A"/>
    <w:rsid w:val="00E92F55"/>
    <w:rsid w:val="00EA121E"/>
    <w:rsid w:val="00EA7449"/>
    <w:rsid w:val="00EC031A"/>
    <w:rsid w:val="00EC06BB"/>
    <w:rsid w:val="00EC22C2"/>
    <w:rsid w:val="00EE4EF5"/>
    <w:rsid w:val="00EE7AD1"/>
    <w:rsid w:val="00EF2DD3"/>
    <w:rsid w:val="00F01D07"/>
    <w:rsid w:val="00F375A3"/>
    <w:rsid w:val="00F410C2"/>
    <w:rsid w:val="00F566A4"/>
    <w:rsid w:val="00F62BF2"/>
    <w:rsid w:val="00F6305D"/>
    <w:rsid w:val="00F766FF"/>
    <w:rsid w:val="00F80E72"/>
    <w:rsid w:val="00F836F9"/>
    <w:rsid w:val="00F87902"/>
    <w:rsid w:val="00F924E6"/>
    <w:rsid w:val="00FA0C81"/>
    <w:rsid w:val="00FA273E"/>
    <w:rsid w:val="00FB7371"/>
    <w:rsid w:val="00FC11DF"/>
    <w:rsid w:val="00FC39B9"/>
    <w:rsid w:val="00FD497F"/>
    <w:rsid w:val="00FE7D98"/>
    <w:rsid w:val="00FE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37CF-14D1-4F06-964E-7D762E04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17</cp:revision>
  <cp:lastPrinted>2017-05-18T08:01:00Z</cp:lastPrinted>
  <dcterms:created xsi:type="dcterms:W3CDTF">2017-04-13T07:51:00Z</dcterms:created>
  <dcterms:modified xsi:type="dcterms:W3CDTF">2017-05-18T08:01:00Z</dcterms:modified>
</cp:coreProperties>
</file>